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92" w:rsidRDefault="000B1992" w:rsidP="000B1992">
      <w:pPr>
        <w:spacing w:line="500" w:lineRule="exact"/>
        <w:ind w:firstLineChars="100" w:firstLine="360"/>
        <w:jc w:val="center"/>
        <w:outlineLvl w:val="0"/>
        <w:rPr>
          <w:rFonts w:ascii="方正小标宋_GBK" w:eastAsia="方正小标宋_GBK" w:hAnsi="宋体"/>
          <w:color w:val="000000" w:themeColor="text1"/>
          <w:sz w:val="36"/>
          <w:szCs w:val="36"/>
        </w:rPr>
      </w:pPr>
      <w:bookmarkStart w:id="0" w:name="_Toc28359022"/>
      <w:bookmarkStart w:id="1" w:name="_Toc35393809"/>
      <w:r>
        <w:rPr>
          <w:rFonts w:ascii="方正小标宋_GBK" w:eastAsia="方正小标宋_GBK" w:hAnsi="宋体" w:hint="eastAsia"/>
          <w:color w:val="000000" w:themeColor="text1"/>
          <w:sz w:val="36"/>
          <w:szCs w:val="36"/>
        </w:rPr>
        <w:t>长江师范学院弘毅体育馆</w:t>
      </w:r>
      <w:r w:rsidR="00C738E7" w:rsidRPr="00C738E7">
        <w:rPr>
          <w:rFonts w:ascii="方正小标宋_GBK" w:eastAsia="方正小标宋_GBK" w:hAnsi="宋体" w:hint="eastAsia"/>
          <w:color w:val="000000" w:themeColor="text1"/>
          <w:sz w:val="36"/>
          <w:szCs w:val="36"/>
        </w:rPr>
        <w:t>自动消防系统整改</w:t>
      </w:r>
    </w:p>
    <w:p w:rsidR="00BD6F85" w:rsidRPr="00033F87" w:rsidRDefault="000B1992" w:rsidP="000B1992">
      <w:pPr>
        <w:spacing w:line="500" w:lineRule="exact"/>
        <w:ind w:firstLineChars="100" w:firstLine="360"/>
        <w:jc w:val="center"/>
        <w:outlineLvl w:val="0"/>
        <w:rPr>
          <w:rFonts w:ascii="方正小标宋_GBK" w:eastAsia="方正小标宋_GBK" w:hAnsi="宋体"/>
          <w:color w:val="000000" w:themeColor="text1"/>
          <w:sz w:val="36"/>
          <w:szCs w:val="36"/>
        </w:rPr>
      </w:pPr>
      <w:r>
        <w:rPr>
          <w:rFonts w:ascii="方正小标宋_GBK" w:eastAsia="方正小标宋_GBK" w:hAnsi="宋体" w:hint="eastAsia"/>
          <w:color w:val="000000" w:themeColor="text1"/>
          <w:sz w:val="36"/>
          <w:szCs w:val="36"/>
        </w:rPr>
        <w:t>项目设计采购</w:t>
      </w:r>
      <w:r w:rsidR="0059041D" w:rsidRPr="006500BE">
        <w:rPr>
          <w:rFonts w:ascii="方正小标宋_GBK" w:eastAsia="方正小标宋_GBK" w:hint="eastAsia"/>
          <w:sz w:val="36"/>
          <w:szCs w:val="36"/>
        </w:rPr>
        <w:t>结果</w:t>
      </w:r>
      <w:r w:rsidR="008E5DA1" w:rsidRPr="006500BE">
        <w:rPr>
          <w:rFonts w:ascii="方正小标宋_GBK" w:eastAsia="方正小标宋_GBK" w:hint="eastAsia"/>
          <w:sz w:val="36"/>
          <w:szCs w:val="36"/>
        </w:rPr>
        <w:t>公告</w:t>
      </w:r>
      <w:bookmarkEnd w:id="0"/>
      <w:bookmarkEnd w:id="1"/>
    </w:p>
    <w:p w:rsidR="007A0A9C" w:rsidRPr="00215FCA" w:rsidRDefault="007A0A9C" w:rsidP="000D7B32">
      <w:pPr>
        <w:spacing w:line="240" w:lineRule="exact"/>
        <w:rPr>
          <w:rFonts w:ascii="黑体" w:eastAsia="黑体" w:hAnsi="黑体"/>
          <w:sz w:val="28"/>
          <w:szCs w:val="28"/>
        </w:rPr>
      </w:pPr>
    </w:p>
    <w:p w:rsidR="00033F87" w:rsidRPr="00033F87" w:rsidRDefault="007A0A9C" w:rsidP="00033F87">
      <w:pPr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0B1992">
        <w:rPr>
          <w:rFonts w:ascii="宋体" w:hAnsi="宋体"/>
          <w:snapToGrid w:val="0"/>
          <w:kern w:val="0"/>
          <w:sz w:val="28"/>
          <w:u w:val="single"/>
        </w:rPr>
        <w:t>ZYFL-2025-02</w:t>
      </w:r>
      <w:r w:rsidR="00861523">
        <w:rPr>
          <w:rFonts w:ascii="宋体" w:hAnsi="宋体"/>
          <w:snapToGrid w:val="0"/>
          <w:kern w:val="0"/>
          <w:sz w:val="28"/>
          <w:u w:val="single"/>
        </w:rPr>
        <w:t>1</w:t>
      </w:r>
    </w:p>
    <w:p w:rsidR="00D84B27" w:rsidRDefault="00033F87" w:rsidP="00033F87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 w:rsidRPr="00033F87">
        <w:rPr>
          <w:rFonts w:ascii="黑体" w:eastAsia="黑体" w:hAnsi="黑体" w:hint="eastAsia"/>
          <w:sz w:val="28"/>
          <w:szCs w:val="28"/>
        </w:rPr>
        <w:t>项目名称：</w:t>
      </w:r>
      <w:r w:rsidR="000B1992">
        <w:rPr>
          <w:rFonts w:ascii="黑体" w:eastAsia="黑体" w:hAnsi="黑体" w:hint="eastAsia"/>
          <w:sz w:val="28"/>
          <w:szCs w:val="28"/>
        </w:rPr>
        <w:t>弘毅体育馆</w:t>
      </w:r>
      <w:r w:rsidR="00C738E7" w:rsidRPr="000B1992">
        <w:rPr>
          <w:rFonts w:ascii="黑体" w:eastAsia="黑体" w:hAnsi="黑体" w:hint="eastAsia"/>
          <w:sz w:val="28"/>
          <w:szCs w:val="28"/>
        </w:rPr>
        <w:t>自动消防系统整改</w:t>
      </w:r>
      <w:r w:rsidR="000B1992" w:rsidRPr="000B1992">
        <w:rPr>
          <w:rFonts w:ascii="黑体" w:eastAsia="黑体" w:hAnsi="黑体" w:hint="eastAsia"/>
          <w:sz w:val="28"/>
          <w:szCs w:val="28"/>
        </w:rPr>
        <w:t>项目设计</w:t>
      </w:r>
    </w:p>
    <w:p w:rsidR="007A0A9C" w:rsidRDefault="007A0A9C" w:rsidP="000B199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7A0A9C" w:rsidRDefault="00391D9A" w:rsidP="000D7B3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D7B32">
        <w:rPr>
          <w:rFonts w:ascii="仿宋" w:eastAsia="仿宋" w:hAnsi="仿宋" w:hint="eastAsia"/>
          <w:b/>
          <w:sz w:val="28"/>
          <w:szCs w:val="28"/>
        </w:rPr>
        <w:t>供应商名称:</w:t>
      </w:r>
      <w:r w:rsidR="000B1992">
        <w:rPr>
          <w:rFonts w:ascii="仿宋" w:eastAsia="仿宋" w:hAnsi="仿宋" w:hint="eastAsia"/>
          <w:b/>
          <w:sz w:val="28"/>
          <w:szCs w:val="28"/>
        </w:rPr>
        <w:t>中</w:t>
      </w:r>
      <w:proofErr w:type="gramStart"/>
      <w:r w:rsidR="000B1992">
        <w:rPr>
          <w:rFonts w:ascii="仿宋" w:eastAsia="仿宋" w:hAnsi="仿宋" w:hint="eastAsia"/>
          <w:b/>
          <w:sz w:val="28"/>
          <w:szCs w:val="28"/>
        </w:rPr>
        <w:t>颐</w:t>
      </w:r>
      <w:proofErr w:type="gramEnd"/>
      <w:r w:rsidR="000B1992">
        <w:rPr>
          <w:rFonts w:ascii="仿宋" w:eastAsia="仿宋" w:hAnsi="仿宋" w:hint="eastAsia"/>
          <w:b/>
          <w:sz w:val="28"/>
          <w:szCs w:val="28"/>
        </w:rPr>
        <w:t>工</w:t>
      </w:r>
      <w:bookmarkStart w:id="2" w:name="_GoBack"/>
      <w:bookmarkEnd w:id="2"/>
      <w:r w:rsidR="000B1992">
        <w:rPr>
          <w:rFonts w:ascii="仿宋" w:eastAsia="仿宋" w:hAnsi="仿宋" w:hint="eastAsia"/>
          <w:b/>
          <w:sz w:val="28"/>
          <w:szCs w:val="28"/>
        </w:rPr>
        <w:t>科工程技术有限公司</w:t>
      </w:r>
    </w:p>
    <w:p w:rsidR="000B1992" w:rsidRPr="00C63E67" w:rsidRDefault="000D7B32" w:rsidP="00D3539A">
      <w:pPr>
        <w:widowControl/>
        <w:shd w:val="clear" w:color="auto" w:fill="FFFFFF"/>
        <w:spacing w:after="150"/>
        <w:ind w:right="300" w:firstLineChars="200" w:firstLine="562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F064B3">
        <w:rPr>
          <w:rFonts w:ascii="仿宋" w:eastAsia="仿宋" w:hAnsi="仿宋" w:hint="eastAsia"/>
          <w:b/>
          <w:sz w:val="28"/>
          <w:szCs w:val="28"/>
        </w:rPr>
        <w:t>供应商</w:t>
      </w:r>
      <w:r>
        <w:rPr>
          <w:rFonts w:ascii="仿宋" w:eastAsia="仿宋" w:hAnsi="仿宋" w:hint="eastAsia"/>
          <w:b/>
          <w:sz w:val="28"/>
          <w:szCs w:val="28"/>
        </w:rPr>
        <w:t>地址</w:t>
      </w:r>
      <w:r w:rsidR="00897DA2">
        <w:rPr>
          <w:rFonts w:ascii="仿宋" w:eastAsia="仿宋" w:hAnsi="仿宋" w:hint="eastAsia"/>
          <w:b/>
          <w:sz w:val="28"/>
          <w:szCs w:val="28"/>
        </w:rPr>
        <w:t>：</w:t>
      </w:r>
      <w:r w:rsidR="000B199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四川省成都市金牛区</w:t>
      </w:r>
      <w:proofErr w:type="gramStart"/>
      <w:r w:rsidR="000B199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解颐路</w:t>
      </w:r>
      <w:proofErr w:type="gramEnd"/>
      <w:r w:rsidR="000B199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2号1栋2层附3号1</w:t>
      </w:r>
      <w:r w:rsidR="000B1992">
        <w:rPr>
          <w:rFonts w:ascii="仿宋" w:eastAsia="仿宋" w:hAnsi="仿宋" w:cs="宋体"/>
          <w:b/>
          <w:bCs/>
          <w:kern w:val="0"/>
          <w:sz w:val="28"/>
          <w:szCs w:val="28"/>
        </w:rPr>
        <w:t>10</w:t>
      </w:r>
      <w:r w:rsidR="000B199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室</w:t>
      </w:r>
    </w:p>
    <w:p w:rsidR="000D7B32" w:rsidRPr="000D7B32" w:rsidRDefault="000D7B32" w:rsidP="000D7B3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中标（成交）金额：</w:t>
      </w:r>
      <w:bookmarkStart w:id="3" w:name="_Hlk160628411"/>
      <w:r w:rsidR="000B1992">
        <w:rPr>
          <w:rFonts w:ascii="仿宋" w:eastAsia="仿宋" w:hAnsi="仿宋"/>
          <w:sz w:val="28"/>
          <w:szCs w:val="28"/>
        </w:rPr>
        <w:t>9900</w:t>
      </w:r>
      <w:r w:rsidR="00897DA2">
        <w:rPr>
          <w:rFonts w:ascii="仿宋" w:eastAsia="仿宋" w:hAnsi="仿宋" w:hint="eastAsia"/>
          <w:sz w:val="28"/>
          <w:szCs w:val="28"/>
        </w:rPr>
        <w:t>元</w:t>
      </w:r>
    </w:p>
    <w:bookmarkEnd w:id="3"/>
    <w:p w:rsidR="00181DF6" w:rsidRDefault="007A0A9C" w:rsidP="00181DF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183AAF">
        <w:rPr>
          <w:rFonts w:ascii="黑体" w:eastAsia="黑体" w:hAnsi="黑体" w:hint="eastAsia"/>
          <w:sz w:val="28"/>
          <w:szCs w:val="28"/>
        </w:rPr>
        <w:t>谈判小组</w:t>
      </w:r>
      <w:r>
        <w:rPr>
          <w:rFonts w:ascii="黑体" w:eastAsia="黑体" w:hAnsi="黑体" w:hint="eastAsia"/>
          <w:sz w:val="28"/>
          <w:szCs w:val="28"/>
        </w:rPr>
        <w:t>名单：</w:t>
      </w:r>
    </w:p>
    <w:p w:rsidR="007B3208" w:rsidRDefault="000B1992" w:rsidP="007B3208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冉彬</w:t>
      </w:r>
      <w:r w:rsidR="00BE56CA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7B3208" w:rsidRPr="007B3208"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何明</w:t>
      </w:r>
      <w:r w:rsidR="007B3208" w:rsidRPr="007B3208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BE56CA"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高飞</w:t>
      </w:r>
      <w:r w:rsidR="007B3208" w:rsidRPr="007B3208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BE56CA"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官建勇</w:t>
      </w:r>
      <w:r w:rsidR="007B3208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7B3208"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徐旸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迥</w:t>
      </w:r>
      <w:proofErr w:type="gramEnd"/>
    </w:p>
    <w:p w:rsidR="007A0A9C" w:rsidRDefault="007B3208" w:rsidP="007A0A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7A0A9C">
        <w:rPr>
          <w:rFonts w:ascii="黑体" w:eastAsia="黑体" w:hAnsi="黑体" w:hint="eastAsia"/>
          <w:sz w:val="28"/>
          <w:szCs w:val="28"/>
        </w:rPr>
        <w:t>、代理服务收费标准及金额：</w:t>
      </w:r>
      <w:r w:rsidR="007A0A9C">
        <w:rPr>
          <w:rFonts w:ascii="仿宋_GB2312" w:eastAsia="仿宋_GB2312" w:hAnsi="黑体" w:hint="eastAsia"/>
          <w:sz w:val="28"/>
          <w:szCs w:val="28"/>
        </w:rPr>
        <w:t>无。</w:t>
      </w:r>
    </w:p>
    <w:p w:rsidR="007A0A9C" w:rsidRDefault="007B3208" w:rsidP="007A0A9C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7A0A9C">
        <w:rPr>
          <w:rFonts w:ascii="黑体" w:eastAsia="黑体" w:hAnsi="黑体" w:hint="eastAsia"/>
          <w:sz w:val="28"/>
          <w:szCs w:val="28"/>
        </w:rPr>
        <w:t>、公告期限：</w:t>
      </w:r>
      <w:r w:rsidR="007A0A9C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7A0A9C">
        <w:rPr>
          <w:rFonts w:ascii="仿宋" w:eastAsia="仿宋" w:hAnsi="仿宋" w:cs="宋体"/>
          <w:kern w:val="0"/>
          <w:sz w:val="28"/>
          <w:szCs w:val="28"/>
        </w:rPr>
        <w:t>1</w:t>
      </w:r>
      <w:r w:rsidR="007A0A9C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A0A9C" w:rsidRDefault="007B3208" w:rsidP="007A0A9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七</w:t>
      </w:r>
      <w:r w:rsidR="007A0A9C"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  <w:bookmarkStart w:id="4" w:name="_Toc35393810"/>
      <w:bookmarkStart w:id="5" w:name="_Toc35393641"/>
      <w:bookmarkStart w:id="6" w:name="_Toc28359100"/>
      <w:bookmarkStart w:id="7" w:name="_Toc28359023"/>
    </w:p>
    <w:p w:rsidR="007A0A9C" w:rsidRPr="008A57D3" w:rsidRDefault="007A0A9C" w:rsidP="007A0A9C">
      <w:pPr>
        <w:ind w:firstLineChars="200" w:firstLine="562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8A57D3">
        <w:rPr>
          <w:rFonts w:ascii="仿宋" w:eastAsia="仿宋" w:hAnsi="仿宋" w:cs="宋体" w:hint="eastAsia"/>
          <w:b/>
          <w:bCs/>
          <w:sz w:val="28"/>
          <w:szCs w:val="28"/>
        </w:rPr>
        <w:t>1.采购人信息</w:t>
      </w:r>
      <w:bookmarkEnd w:id="4"/>
      <w:bookmarkEnd w:id="5"/>
      <w:bookmarkEnd w:id="6"/>
      <w:bookmarkEnd w:id="7"/>
    </w:p>
    <w:p w:rsidR="00E041AB" w:rsidRDefault="007A0A9C" w:rsidP="00E041A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>长江师范学院</w:t>
      </w:r>
      <w:r w:rsidR="000B1992">
        <w:rPr>
          <w:rFonts w:ascii="仿宋" w:eastAsia="仿宋" w:hAnsi="仿宋" w:hint="eastAsia"/>
          <w:sz w:val="28"/>
          <w:szCs w:val="28"/>
          <w:u w:val="single"/>
        </w:rPr>
        <w:t>安全</w:t>
      </w:r>
      <w:r>
        <w:rPr>
          <w:rFonts w:ascii="仿宋" w:eastAsia="仿宋" w:hAnsi="仿宋" w:hint="eastAsia"/>
          <w:sz w:val="28"/>
          <w:szCs w:val="28"/>
          <w:u w:val="single"/>
        </w:rPr>
        <w:t>管理处</w:t>
      </w:r>
    </w:p>
    <w:p w:rsidR="007A0A9C" w:rsidRPr="00E041AB" w:rsidRDefault="007A0A9C" w:rsidP="00E041A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Pr="00E25DD6">
        <w:rPr>
          <w:rFonts w:ascii="仿宋" w:eastAsia="仿宋" w:hAnsi="仿宋" w:hint="eastAsia"/>
          <w:sz w:val="28"/>
          <w:szCs w:val="28"/>
          <w:u w:val="single"/>
        </w:rPr>
        <w:t>重庆市涪陵区聚贤大道16号</w:t>
      </w:r>
    </w:p>
    <w:p w:rsidR="007A0A9C" w:rsidRDefault="007A0A9C" w:rsidP="007A0A9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E25DD6">
        <w:rPr>
          <w:rFonts w:ascii="仿宋" w:eastAsia="仿宋" w:hAnsi="仿宋"/>
          <w:sz w:val="28"/>
          <w:szCs w:val="28"/>
          <w:u w:val="single"/>
        </w:rPr>
        <w:t>023-</w:t>
      </w:r>
      <w:r w:rsidRPr="00E25DD6">
        <w:rPr>
          <w:rFonts w:ascii="仿宋" w:eastAsia="仿宋" w:hAnsi="仿宋" w:hint="eastAsia"/>
          <w:sz w:val="28"/>
          <w:szCs w:val="28"/>
          <w:u w:val="single"/>
        </w:rPr>
        <w:t>7279</w:t>
      </w:r>
      <w:r w:rsidR="000B1992">
        <w:rPr>
          <w:rFonts w:ascii="仿宋" w:eastAsia="仿宋" w:hAnsi="仿宋"/>
          <w:sz w:val="28"/>
          <w:szCs w:val="28"/>
          <w:u w:val="single"/>
        </w:rPr>
        <w:t>3112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bookmarkStart w:id="8" w:name="_Toc28359101"/>
      <w:bookmarkStart w:id="9" w:name="_Toc28359024"/>
      <w:bookmarkStart w:id="10" w:name="_Toc35393642"/>
      <w:bookmarkStart w:id="11" w:name="_Toc35393811"/>
    </w:p>
    <w:p w:rsidR="007A0A9C" w:rsidRPr="00E041AB" w:rsidRDefault="007A0A9C" w:rsidP="00E041A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监督管理部门电话：</w:t>
      </w:r>
      <w:r w:rsidRPr="00581C59">
        <w:rPr>
          <w:rFonts w:ascii="仿宋" w:eastAsia="仿宋" w:hint="eastAsia"/>
          <w:color w:val="000000"/>
          <w:sz w:val="28"/>
          <w:szCs w:val="28"/>
          <w:u w:val="single"/>
        </w:rPr>
        <w:t>023-7279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2155</w:t>
      </w:r>
      <w:bookmarkEnd w:id="8"/>
      <w:bookmarkEnd w:id="9"/>
      <w:bookmarkEnd w:id="10"/>
      <w:bookmarkEnd w:id="11"/>
    </w:p>
    <w:p w:rsidR="007A0A9C" w:rsidRPr="0071130D" w:rsidRDefault="007A0A9C" w:rsidP="007A0A9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1130D">
        <w:rPr>
          <w:rFonts w:ascii="仿宋" w:eastAsia="仿宋" w:hAnsi="仿宋" w:hint="eastAsia"/>
          <w:sz w:val="28"/>
          <w:szCs w:val="28"/>
        </w:rPr>
        <w:t>长江师范学院</w:t>
      </w:r>
      <w:r w:rsidR="000B1992">
        <w:rPr>
          <w:rFonts w:ascii="仿宋" w:eastAsia="仿宋" w:hAnsi="仿宋" w:hint="eastAsia"/>
          <w:sz w:val="28"/>
          <w:szCs w:val="28"/>
        </w:rPr>
        <w:t>安全</w:t>
      </w:r>
      <w:r w:rsidRPr="0071130D">
        <w:rPr>
          <w:rFonts w:ascii="仿宋" w:eastAsia="仿宋" w:hAnsi="仿宋" w:hint="eastAsia"/>
          <w:sz w:val="28"/>
          <w:szCs w:val="28"/>
        </w:rPr>
        <w:t>管理处</w:t>
      </w:r>
    </w:p>
    <w:p w:rsidR="0071130D" w:rsidRPr="00225ABE" w:rsidRDefault="007A0A9C" w:rsidP="00225ABE">
      <w:pPr>
        <w:ind w:right="651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1130D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</w:t>
      </w:r>
      <w:r w:rsidR="000B1992">
        <w:rPr>
          <w:rFonts w:ascii="仿宋" w:eastAsia="仿宋" w:hAnsi="仿宋"/>
          <w:sz w:val="28"/>
          <w:szCs w:val="28"/>
        </w:rPr>
        <w:t>5</w:t>
      </w:r>
      <w:r w:rsidRPr="0071130D">
        <w:rPr>
          <w:rFonts w:ascii="仿宋" w:eastAsia="仿宋" w:hAnsi="仿宋" w:hint="eastAsia"/>
          <w:sz w:val="28"/>
          <w:szCs w:val="28"/>
        </w:rPr>
        <w:t>年</w:t>
      </w:r>
      <w:r w:rsidR="000B1992">
        <w:rPr>
          <w:rFonts w:ascii="仿宋" w:eastAsia="仿宋" w:hAnsi="仿宋"/>
          <w:sz w:val="28"/>
          <w:szCs w:val="28"/>
        </w:rPr>
        <w:t>6</w:t>
      </w:r>
      <w:r w:rsidRPr="0071130D">
        <w:rPr>
          <w:rFonts w:ascii="仿宋" w:eastAsia="仿宋" w:hAnsi="仿宋" w:hint="eastAsia"/>
          <w:sz w:val="28"/>
          <w:szCs w:val="28"/>
        </w:rPr>
        <w:t>月</w:t>
      </w:r>
      <w:r w:rsidR="007B3208">
        <w:rPr>
          <w:rFonts w:ascii="仿宋" w:eastAsia="仿宋" w:hAnsi="仿宋"/>
          <w:sz w:val="28"/>
          <w:szCs w:val="28"/>
        </w:rPr>
        <w:t>2</w:t>
      </w:r>
      <w:r w:rsidR="000B1992">
        <w:rPr>
          <w:rFonts w:ascii="仿宋" w:eastAsia="仿宋" w:hAnsi="仿宋"/>
          <w:sz w:val="28"/>
          <w:szCs w:val="28"/>
        </w:rPr>
        <w:t>6</w:t>
      </w:r>
      <w:r w:rsidRPr="0071130D">
        <w:rPr>
          <w:rFonts w:ascii="仿宋" w:eastAsia="仿宋" w:hAnsi="仿宋" w:hint="eastAsia"/>
          <w:sz w:val="28"/>
          <w:szCs w:val="28"/>
        </w:rPr>
        <w:t>日</w:t>
      </w:r>
    </w:p>
    <w:sectPr w:rsidR="0071130D" w:rsidRPr="00225ABE" w:rsidSect="00D6302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93" w:rsidRDefault="00261893">
      <w:r>
        <w:separator/>
      </w:r>
    </w:p>
  </w:endnote>
  <w:endnote w:type="continuationSeparator" w:id="0">
    <w:p w:rsidR="00261893" w:rsidRDefault="002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</w:sdtPr>
    <w:sdtEndPr/>
    <w:sdtContent>
      <w:p w:rsidR="00BD6F85" w:rsidRDefault="00B13585">
        <w:pPr>
          <w:pStyle w:val="aa"/>
          <w:jc w:val="center"/>
        </w:pPr>
        <w:r>
          <w:fldChar w:fldCharType="begin"/>
        </w:r>
        <w:r w:rsidR="008E5DA1">
          <w:instrText>PAGE   \* MERGEFORMAT</w:instrText>
        </w:r>
        <w:r>
          <w:fldChar w:fldCharType="separate"/>
        </w:r>
        <w:r w:rsidR="00861523" w:rsidRPr="00861523">
          <w:rPr>
            <w:noProof/>
            <w:lang w:val="zh-CN"/>
          </w:rPr>
          <w:t>1</w:t>
        </w:r>
        <w:r>
          <w:fldChar w:fldCharType="end"/>
        </w:r>
      </w:p>
    </w:sdtContent>
  </w:sdt>
  <w:p w:rsidR="00BD6F85" w:rsidRDefault="00BD6F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93" w:rsidRDefault="00261893">
      <w:r>
        <w:separator/>
      </w:r>
    </w:p>
  </w:footnote>
  <w:footnote w:type="continuationSeparator" w:id="0">
    <w:p w:rsidR="00261893" w:rsidRDefault="0026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4"/>
    <w:rsid w:val="000312DE"/>
    <w:rsid w:val="00033F87"/>
    <w:rsid w:val="00056AB7"/>
    <w:rsid w:val="0005737B"/>
    <w:rsid w:val="000726D8"/>
    <w:rsid w:val="00075A8F"/>
    <w:rsid w:val="000A6769"/>
    <w:rsid w:val="000B1992"/>
    <w:rsid w:val="000D2801"/>
    <w:rsid w:val="000D3B95"/>
    <w:rsid w:val="000D5040"/>
    <w:rsid w:val="000D51D4"/>
    <w:rsid w:val="000D6508"/>
    <w:rsid w:val="000D7B32"/>
    <w:rsid w:val="000E1E5E"/>
    <w:rsid w:val="000F7427"/>
    <w:rsid w:val="00110BD8"/>
    <w:rsid w:val="00116E1D"/>
    <w:rsid w:val="001308D9"/>
    <w:rsid w:val="00151C8B"/>
    <w:rsid w:val="00163816"/>
    <w:rsid w:val="00181DF6"/>
    <w:rsid w:val="00183AAF"/>
    <w:rsid w:val="001C35B8"/>
    <w:rsid w:val="001D405D"/>
    <w:rsid w:val="001D7A1F"/>
    <w:rsid w:val="002024A3"/>
    <w:rsid w:val="00207986"/>
    <w:rsid w:val="00207F11"/>
    <w:rsid w:val="00215FCA"/>
    <w:rsid w:val="00225ABE"/>
    <w:rsid w:val="00244094"/>
    <w:rsid w:val="00246690"/>
    <w:rsid w:val="00261893"/>
    <w:rsid w:val="00283DFF"/>
    <w:rsid w:val="002B484B"/>
    <w:rsid w:val="002F4172"/>
    <w:rsid w:val="002F5AF6"/>
    <w:rsid w:val="00312650"/>
    <w:rsid w:val="003148A8"/>
    <w:rsid w:val="00317DC0"/>
    <w:rsid w:val="00322E12"/>
    <w:rsid w:val="003238F6"/>
    <w:rsid w:val="00341901"/>
    <w:rsid w:val="00385F59"/>
    <w:rsid w:val="00391D9A"/>
    <w:rsid w:val="003B2A45"/>
    <w:rsid w:val="003C4EF2"/>
    <w:rsid w:val="003D04C7"/>
    <w:rsid w:val="00412F85"/>
    <w:rsid w:val="00430D5D"/>
    <w:rsid w:val="00435794"/>
    <w:rsid w:val="00445621"/>
    <w:rsid w:val="004730E8"/>
    <w:rsid w:val="004746A8"/>
    <w:rsid w:val="00495CEF"/>
    <w:rsid w:val="004B0417"/>
    <w:rsid w:val="004B5764"/>
    <w:rsid w:val="004D6C98"/>
    <w:rsid w:val="004E64BF"/>
    <w:rsid w:val="004F0873"/>
    <w:rsid w:val="004F0CA3"/>
    <w:rsid w:val="004F449A"/>
    <w:rsid w:val="00515119"/>
    <w:rsid w:val="005241C2"/>
    <w:rsid w:val="005563E5"/>
    <w:rsid w:val="00561166"/>
    <w:rsid w:val="0057220D"/>
    <w:rsid w:val="00577B49"/>
    <w:rsid w:val="00581C59"/>
    <w:rsid w:val="00585944"/>
    <w:rsid w:val="005902A4"/>
    <w:rsid w:val="0059041D"/>
    <w:rsid w:val="005D45B4"/>
    <w:rsid w:val="005E6DC6"/>
    <w:rsid w:val="005F748D"/>
    <w:rsid w:val="006120AF"/>
    <w:rsid w:val="00636E2D"/>
    <w:rsid w:val="00642F49"/>
    <w:rsid w:val="006446FA"/>
    <w:rsid w:val="006500BE"/>
    <w:rsid w:val="006939FC"/>
    <w:rsid w:val="006E081C"/>
    <w:rsid w:val="0071130D"/>
    <w:rsid w:val="00746BD3"/>
    <w:rsid w:val="00757F7A"/>
    <w:rsid w:val="00762066"/>
    <w:rsid w:val="00770A98"/>
    <w:rsid w:val="0079663A"/>
    <w:rsid w:val="007A0A9C"/>
    <w:rsid w:val="007A36DA"/>
    <w:rsid w:val="007B3208"/>
    <w:rsid w:val="007E2D83"/>
    <w:rsid w:val="007E444D"/>
    <w:rsid w:val="007E78E3"/>
    <w:rsid w:val="0080451D"/>
    <w:rsid w:val="0080774A"/>
    <w:rsid w:val="00817EE5"/>
    <w:rsid w:val="00861523"/>
    <w:rsid w:val="00877C6E"/>
    <w:rsid w:val="00877CC8"/>
    <w:rsid w:val="008824F9"/>
    <w:rsid w:val="00885855"/>
    <w:rsid w:val="008974EE"/>
    <w:rsid w:val="00897DA2"/>
    <w:rsid w:val="008A1192"/>
    <w:rsid w:val="008A2FE7"/>
    <w:rsid w:val="008A57D3"/>
    <w:rsid w:val="008A7D02"/>
    <w:rsid w:val="008C3A79"/>
    <w:rsid w:val="008E5DA1"/>
    <w:rsid w:val="008F7D3E"/>
    <w:rsid w:val="00903FC8"/>
    <w:rsid w:val="0090581E"/>
    <w:rsid w:val="0094258D"/>
    <w:rsid w:val="00942F1E"/>
    <w:rsid w:val="00966F02"/>
    <w:rsid w:val="009758CB"/>
    <w:rsid w:val="00982D1D"/>
    <w:rsid w:val="009A15C7"/>
    <w:rsid w:val="009A34F2"/>
    <w:rsid w:val="009C6661"/>
    <w:rsid w:val="009F04FD"/>
    <w:rsid w:val="00A30F31"/>
    <w:rsid w:val="00A32472"/>
    <w:rsid w:val="00A3374C"/>
    <w:rsid w:val="00AA0595"/>
    <w:rsid w:val="00AD3B48"/>
    <w:rsid w:val="00AD7312"/>
    <w:rsid w:val="00AE0C62"/>
    <w:rsid w:val="00B00F9E"/>
    <w:rsid w:val="00B13585"/>
    <w:rsid w:val="00B13F64"/>
    <w:rsid w:val="00B443CE"/>
    <w:rsid w:val="00B4614B"/>
    <w:rsid w:val="00B600B0"/>
    <w:rsid w:val="00B85976"/>
    <w:rsid w:val="00BB36A1"/>
    <w:rsid w:val="00BD0BE8"/>
    <w:rsid w:val="00BD6F85"/>
    <w:rsid w:val="00BE56CA"/>
    <w:rsid w:val="00C06CFD"/>
    <w:rsid w:val="00C223E4"/>
    <w:rsid w:val="00C24791"/>
    <w:rsid w:val="00C34FB8"/>
    <w:rsid w:val="00C37A88"/>
    <w:rsid w:val="00C47E05"/>
    <w:rsid w:val="00C50E68"/>
    <w:rsid w:val="00C50F6C"/>
    <w:rsid w:val="00C52F06"/>
    <w:rsid w:val="00C61BBE"/>
    <w:rsid w:val="00C70B5F"/>
    <w:rsid w:val="00C738E7"/>
    <w:rsid w:val="00C95981"/>
    <w:rsid w:val="00CA015C"/>
    <w:rsid w:val="00D05765"/>
    <w:rsid w:val="00D06EC4"/>
    <w:rsid w:val="00D20FC8"/>
    <w:rsid w:val="00D26832"/>
    <w:rsid w:val="00D3539A"/>
    <w:rsid w:val="00D6269F"/>
    <w:rsid w:val="00D6302C"/>
    <w:rsid w:val="00D82F85"/>
    <w:rsid w:val="00D84B27"/>
    <w:rsid w:val="00D9580A"/>
    <w:rsid w:val="00DA7067"/>
    <w:rsid w:val="00DC09FA"/>
    <w:rsid w:val="00DF0DAF"/>
    <w:rsid w:val="00E041AB"/>
    <w:rsid w:val="00E25DD6"/>
    <w:rsid w:val="00E32294"/>
    <w:rsid w:val="00E33716"/>
    <w:rsid w:val="00E35354"/>
    <w:rsid w:val="00E457B7"/>
    <w:rsid w:val="00E702D6"/>
    <w:rsid w:val="00E72DD6"/>
    <w:rsid w:val="00E75E92"/>
    <w:rsid w:val="00EC0AFC"/>
    <w:rsid w:val="00EC11A5"/>
    <w:rsid w:val="00EC26E9"/>
    <w:rsid w:val="00ED7C2A"/>
    <w:rsid w:val="00EE2094"/>
    <w:rsid w:val="00EE3266"/>
    <w:rsid w:val="00EF2995"/>
    <w:rsid w:val="00F07F0F"/>
    <w:rsid w:val="00F4165F"/>
    <w:rsid w:val="00F477FD"/>
    <w:rsid w:val="00F53A4B"/>
    <w:rsid w:val="00F832E6"/>
    <w:rsid w:val="00FD0C05"/>
    <w:rsid w:val="00FD5BD0"/>
    <w:rsid w:val="00FE67CE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A421E"/>
  <w15:docId w15:val="{F3F3670F-5E6E-45BF-BF4A-C545295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630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6302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D6302C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D6302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sid w:val="00D6302C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rsid w:val="00D6302C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sid w:val="00D6302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D6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D6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rsid w:val="00D6302C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D6302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Body Text 2"/>
    <w:basedOn w:val="a"/>
    <w:link w:val="23"/>
    <w:qFormat/>
    <w:rsid w:val="00D6302C"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rsid w:val="00D63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sid w:val="00D6302C"/>
    <w:rPr>
      <w:b/>
      <w:bCs/>
    </w:rPr>
  </w:style>
  <w:style w:type="table" w:styleId="af1">
    <w:name w:val="Table Grid"/>
    <w:basedOn w:val="a1"/>
    <w:qFormat/>
    <w:rsid w:val="00D6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D6302C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sid w:val="00D6302C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D6302C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6302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630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D6302C"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sid w:val="00D6302C"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sid w:val="00D6302C"/>
    <w:rPr>
      <w:rFonts w:ascii="宋体" w:hAnsi="Courier New"/>
    </w:rPr>
  </w:style>
  <w:style w:type="character" w:customStyle="1" w:styleId="a7">
    <w:name w:val="日期 字符"/>
    <w:basedOn w:val="a0"/>
    <w:link w:val="a6"/>
    <w:qFormat/>
    <w:rsid w:val="00D6302C"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D6302C"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 2 字符"/>
    <w:basedOn w:val="a0"/>
    <w:link w:val="22"/>
    <w:qFormat/>
    <w:rsid w:val="00D6302C"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sid w:val="00D6302C"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sid w:val="00D6302C"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rsid w:val="00D6302C"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sid w:val="00D6302C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D630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D6302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D6302C"/>
  </w:style>
  <w:style w:type="character" w:customStyle="1" w:styleId="fontstyle01">
    <w:name w:val="fontstyle01"/>
    <w:basedOn w:val="a0"/>
    <w:rsid w:val="00E3371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056AB7"/>
    <w:pPr>
      <w:spacing w:after="120"/>
      <w:ind w:leftChars="200" w:left="420"/>
    </w:pPr>
  </w:style>
  <w:style w:type="character" w:customStyle="1" w:styleId="af7">
    <w:name w:val="正文文本缩进 字符"/>
    <w:basedOn w:val="a0"/>
    <w:link w:val="af6"/>
    <w:uiPriority w:val="99"/>
    <w:semiHidden/>
    <w:rsid w:val="00056AB7"/>
    <w:rPr>
      <w:rFonts w:ascii="Times New Roman" w:eastAsia="宋体" w:hAnsi="Times New Roman" w:cs="Times New Roman"/>
      <w:kern w:val="2"/>
      <w:sz w:val="21"/>
      <w:szCs w:val="21"/>
    </w:rPr>
  </w:style>
  <w:style w:type="paragraph" w:styleId="24">
    <w:name w:val="Body Text First Indent 2"/>
    <w:basedOn w:val="af6"/>
    <w:link w:val="25"/>
    <w:uiPriority w:val="99"/>
    <w:semiHidden/>
    <w:unhideWhenUsed/>
    <w:rsid w:val="00056AB7"/>
    <w:pPr>
      <w:ind w:firstLineChars="200" w:firstLine="420"/>
    </w:pPr>
  </w:style>
  <w:style w:type="character" w:customStyle="1" w:styleId="25">
    <w:name w:val="正文首行缩进 2 字符"/>
    <w:basedOn w:val="af7"/>
    <w:link w:val="24"/>
    <w:uiPriority w:val="99"/>
    <w:semiHidden/>
    <w:rsid w:val="00056AB7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69443-7824-4DD7-89A2-0BA725EA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赵璧</dc:creator>
  <cp:keywords/>
  <dc:description/>
  <cp:lastModifiedBy>况亚勇</cp:lastModifiedBy>
  <cp:revision>3</cp:revision>
  <cp:lastPrinted>2021-11-30T09:47:00Z</cp:lastPrinted>
  <dcterms:created xsi:type="dcterms:W3CDTF">2025-06-25T07:30:00Z</dcterms:created>
  <dcterms:modified xsi:type="dcterms:W3CDTF">2025-06-25T09:04:00Z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